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7536"/>
      </w:tblGrid>
      <w:tr w:rsidR="00F066DA" w:rsidRPr="00F066DA" w:rsidTr="00F066DA">
        <w:trPr>
          <w:trHeight w:val="240"/>
        </w:trPr>
        <w:tc>
          <w:tcPr>
            <w:tcW w:w="0" w:type="auto"/>
            <w:vAlign w:val="center"/>
            <w:hideMark/>
          </w:tcPr>
          <w:tbl>
            <w:tblPr>
              <w:tblW w:w="7536" w:type="dxa"/>
              <w:tblCellMar>
                <w:left w:w="0" w:type="dxa"/>
                <w:right w:w="0" w:type="dxa"/>
              </w:tblCellMar>
              <w:tblLook w:val="04A0" w:firstRow="1" w:lastRow="0" w:firstColumn="1" w:lastColumn="0" w:noHBand="0" w:noVBand="1"/>
            </w:tblPr>
            <w:tblGrid>
              <w:gridCol w:w="7536"/>
            </w:tblGrid>
            <w:tr w:rsidR="00F066DA" w:rsidRPr="00F066DA">
              <w:tc>
                <w:tcPr>
                  <w:tcW w:w="0" w:type="auto"/>
                  <w:noWrap/>
                  <w:vAlign w:val="center"/>
                  <w:hideMark/>
                </w:tcPr>
                <w:p w:rsidR="00F066DA" w:rsidRPr="00F066DA" w:rsidRDefault="00F066DA" w:rsidP="00F066DA">
                  <w:pPr>
                    <w:textAlignment w:val="top"/>
                    <w:rPr>
                      <w:rFonts w:ascii="Arial" w:eastAsia="Times New Roman" w:hAnsi="Arial" w:cs="Times New Roman"/>
                      <w:sz w:val="20"/>
                      <w:szCs w:val="20"/>
                    </w:rPr>
                  </w:pPr>
                  <w:r>
                    <w:rPr>
                      <w:rFonts w:ascii="Arial" w:eastAsia="Times New Roman" w:hAnsi="Arial" w:cs="Times New Roman"/>
                      <w:noProof/>
                      <w:sz w:val="20"/>
                      <w:szCs w:val="20"/>
                    </w:rPr>
                    <w:drawing>
                      <wp:inline distT="0" distB="0" distL="0" distR="0">
                        <wp:extent cx="9525" cy="9525"/>
                        <wp:effectExtent l="0" t="0" r="0" b="0"/>
                        <wp:docPr id="1" name=":2w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q"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066DA" w:rsidRPr="00F066DA" w:rsidRDefault="00F066DA" w:rsidP="00F066DA">
            <w:pPr>
              <w:rPr>
                <w:rFonts w:ascii="Arial" w:eastAsia="Times New Roman" w:hAnsi="Arial" w:cs="Times New Roman"/>
                <w:sz w:val="20"/>
                <w:szCs w:val="20"/>
              </w:rPr>
            </w:pPr>
          </w:p>
        </w:tc>
      </w:tr>
    </w:tbl>
    <w:p w:rsidR="009713EC" w:rsidRDefault="00DF49BD" w:rsidP="009713EC">
      <w:pPr>
        <w:rPr>
          <w:rFonts w:ascii="Bookman Old Style" w:hAnsi="Bookman Old Style" w:cs="Times New Roman"/>
          <w:color w:val="000090"/>
          <w:sz w:val="22"/>
          <w:szCs w:val="22"/>
        </w:rPr>
      </w:pPr>
      <w:r>
        <w:rPr>
          <w:rFonts w:ascii="Bookman Old Style" w:hAnsi="Bookman Old Style" w:cs="Times New Roman"/>
          <w:color w:val="000090"/>
          <w:sz w:val="22"/>
          <w:szCs w:val="22"/>
        </w:rPr>
        <w:t>Teresa Njoroge is a Director,</w:t>
      </w:r>
      <w:r w:rsidR="00F066DA" w:rsidRPr="00971FAB">
        <w:rPr>
          <w:rFonts w:ascii="Bookman Old Style" w:hAnsi="Bookman Old Style" w:cs="Times New Roman"/>
          <w:color w:val="000090"/>
          <w:sz w:val="22"/>
          <w:szCs w:val="22"/>
        </w:rPr>
        <w:t xml:space="preserve"> Co – founder &amp; CEO of Clean Start</w:t>
      </w:r>
      <w:r w:rsidR="009713EC">
        <w:rPr>
          <w:rFonts w:ascii="Bookman Old Style" w:hAnsi="Bookman Old Style" w:cs="Times New Roman"/>
          <w:color w:val="000090"/>
          <w:sz w:val="22"/>
          <w:szCs w:val="22"/>
        </w:rPr>
        <w:t xml:space="preserve"> Solutions, a social enterprise that seeks to restore hope, dignity, self confidence and self respect to those leaving prisons, enabling them to break the cycle of poverty and prison, by empowering them to have decent sustainable means of livelihood, in Kenya</w:t>
      </w:r>
      <w:r w:rsidR="00F066DA" w:rsidRPr="00971FAB">
        <w:rPr>
          <w:rFonts w:ascii="Bookman Old Style" w:hAnsi="Bookman Old Style" w:cs="Times New Roman"/>
          <w:color w:val="000090"/>
          <w:sz w:val="22"/>
          <w:szCs w:val="22"/>
        </w:rPr>
        <w:t>.</w:t>
      </w:r>
    </w:p>
    <w:p w:rsidR="00770987" w:rsidRDefault="00770987" w:rsidP="009713EC">
      <w:pPr>
        <w:rPr>
          <w:rFonts w:ascii="Bookman Old Style" w:hAnsi="Bookman Old Style" w:cs="Times New Roman"/>
          <w:color w:val="000090"/>
          <w:sz w:val="22"/>
          <w:szCs w:val="22"/>
        </w:rPr>
      </w:pPr>
    </w:p>
    <w:p w:rsidR="00770987" w:rsidRDefault="00770987" w:rsidP="009713EC">
      <w:pPr>
        <w:rPr>
          <w:rFonts w:ascii="Bookman Old Style" w:hAnsi="Bookman Old Style" w:cs="Times New Roman"/>
          <w:color w:val="000090"/>
          <w:sz w:val="22"/>
          <w:szCs w:val="22"/>
        </w:rPr>
      </w:pPr>
      <w:r>
        <w:rPr>
          <w:rFonts w:ascii="Bookman Old Style" w:hAnsi="Bookman Old Style" w:cs="Times New Roman"/>
          <w:color w:val="000090"/>
          <w:sz w:val="22"/>
          <w:szCs w:val="22"/>
        </w:rPr>
        <w:t>In 2009, Teresa was arrested, maliciously prosecuted, and was wrongfully sentenced to and served one year in Langata Women’s Maximum Security Prison, the largest women correctional facility for women in Kenya, in 2011. In 2013, two years after serving her sentence she was exonerated of any wrong doing, by the High Court of Appeal and the experience in Langata inspired her to devote her life to helping former inmates make the transformation from incarceration to free society and advocating on their behalf.</w:t>
      </w:r>
    </w:p>
    <w:p w:rsidR="00770987" w:rsidRDefault="00770987" w:rsidP="009713EC">
      <w:pPr>
        <w:rPr>
          <w:rFonts w:ascii="Bookman Old Style" w:hAnsi="Bookman Old Style" w:cs="Times New Roman"/>
          <w:color w:val="000090"/>
          <w:sz w:val="22"/>
          <w:szCs w:val="22"/>
        </w:rPr>
      </w:pPr>
    </w:p>
    <w:p w:rsidR="00375EA1" w:rsidRDefault="00770987" w:rsidP="009713EC">
      <w:pPr>
        <w:rPr>
          <w:rFonts w:ascii="Arial" w:hAnsi="Arial" w:cs="Times New Roman"/>
          <w:color w:val="000000"/>
          <w:sz w:val="22"/>
          <w:szCs w:val="22"/>
        </w:rPr>
      </w:pPr>
      <w:r>
        <w:rPr>
          <w:rFonts w:ascii="Bookman Old Style" w:hAnsi="Bookman Old Style" w:cs="Times New Roman"/>
          <w:color w:val="000090"/>
          <w:sz w:val="22"/>
          <w:szCs w:val="22"/>
        </w:rPr>
        <w:t>Teresa set up Clean Start to ad</w:t>
      </w:r>
      <w:r w:rsidR="00375EA1">
        <w:rPr>
          <w:rFonts w:ascii="Bookman Old Style" w:hAnsi="Bookman Old Style" w:cs="Times New Roman"/>
          <w:color w:val="000090"/>
          <w:sz w:val="22"/>
          <w:szCs w:val="22"/>
        </w:rPr>
        <w:t>dress the needs and gaps she</w:t>
      </w:r>
      <w:r>
        <w:rPr>
          <w:rFonts w:ascii="Bookman Old Style" w:hAnsi="Bookman Old Style" w:cs="Times New Roman"/>
          <w:color w:val="000090"/>
          <w:sz w:val="22"/>
          <w:szCs w:val="22"/>
        </w:rPr>
        <w:t xml:space="preserve"> witnessed first hand</w:t>
      </w:r>
      <w:r w:rsidR="005550EC">
        <w:rPr>
          <w:rFonts w:ascii="Bookman Old Style" w:hAnsi="Bookman Old Style" w:cs="Times New Roman"/>
          <w:color w:val="000090"/>
          <w:sz w:val="22"/>
          <w:szCs w:val="22"/>
        </w:rPr>
        <w:t>.</w:t>
      </w:r>
      <w:r w:rsidR="00375EA1">
        <w:rPr>
          <w:rFonts w:ascii="Bookman Old Style" w:hAnsi="Bookman Old Style" w:cs="Times New Roman"/>
          <w:color w:val="000090"/>
          <w:sz w:val="22"/>
          <w:szCs w:val="22"/>
        </w:rPr>
        <w:t xml:space="preserve"> She learnt that close to 70% of the women she served time with were victims of poverty. Due to the cycles of poverty, these women had neither a proper education nor vocational opportunities. As a result, they took up survival crimes as a way to support themselves and their families and found themselves incarcerated.</w:t>
      </w:r>
    </w:p>
    <w:p w:rsidR="00375EA1" w:rsidRDefault="00375EA1" w:rsidP="009713EC">
      <w:pPr>
        <w:rPr>
          <w:rFonts w:ascii="Arial" w:hAnsi="Arial" w:cs="Times New Roman"/>
          <w:color w:val="000000"/>
          <w:sz w:val="22"/>
          <w:szCs w:val="22"/>
        </w:rPr>
      </w:pPr>
    </w:p>
    <w:p w:rsidR="009713EC" w:rsidRDefault="00375EA1" w:rsidP="009713EC">
      <w:pPr>
        <w:rPr>
          <w:rFonts w:ascii="Bookman Old Style" w:hAnsi="Bookman Old Style" w:cs="Times New Roman"/>
          <w:color w:val="000090"/>
          <w:sz w:val="22"/>
          <w:szCs w:val="22"/>
        </w:rPr>
      </w:pPr>
      <w:r>
        <w:rPr>
          <w:rFonts w:ascii="Bookman Old Style" w:hAnsi="Bookman Old Style" w:cs="Times New Roman"/>
          <w:color w:val="000090"/>
          <w:sz w:val="22"/>
          <w:szCs w:val="22"/>
        </w:rPr>
        <w:t>Teresa</w:t>
      </w:r>
      <w:r w:rsidR="009713EC">
        <w:rPr>
          <w:rFonts w:ascii="Bookman Old Style" w:hAnsi="Bookman Old Style" w:cs="Times New Roman"/>
          <w:color w:val="000090"/>
          <w:sz w:val="22"/>
          <w:szCs w:val="22"/>
        </w:rPr>
        <w:t xml:space="preserve"> seeks to positively impact and transform those caught up in the criminal justice system, marginalized and in need of a genuine second chance, via coaching</w:t>
      </w:r>
      <w:r w:rsidR="00FE20AE">
        <w:rPr>
          <w:rFonts w:ascii="Bookman Old Style" w:hAnsi="Bookman Old Style" w:cs="Times New Roman"/>
          <w:color w:val="000090"/>
          <w:sz w:val="22"/>
          <w:szCs w:val="22"/>
        </w:rPr>
        <w:t>, character development, personal development services</w:t>
      </w:r>
      <w:r w:rsidR="009713EC">
        <w:rPr>
          <w:rFonts w:ascii="Bookman Old Style" w:hAnsi="Bookman Old Style" w:cs="Times New Roman"/>
          <w:color w:val="000090"/>
          <w:sz w:val="22"/>
          <w:szCs w:val="22"/>
        </w:rPr>
        <w:t xml:space="preserve"> and transitioning them into education, entrepreneurship and employment.</w:t>
      </w:r>
    </w:p>
    <w:p w:rsidR="009713EC" w:rsidRDefault="009713EC" w:rsidP="009713EC">
      <w:pPr>
        <w:rPr>
          <w:rFonts w:ascii="Bookman Old Style" w:hAnsi="Bookman Old Style" w:cs="Times New Roman"/>
          <w:color w:val="000090"/>
          <w:sz w:val="22"/>
          <w:szCs w:val="22"/>
        </w:rPr>
      </w:pPr>
    </w:p>
    <w:p w:rsidR="009713EC" w:rsidRDefault="00FE20AE" w:rsidP="009713EC">
      <w:pPr>
        <w:rPr>
          <w:rFonts w:ascii="Bookman Old Style" w:hAnsi="Bookman Old Style" w:cs="Times New Roman"/>
          <w:color w:val="000090"/>
          <w:sz w:val="22"/>
          <w:szCs w:val="22"/>
        </w:rPr>
      </w:pPr>
      <w:r>
        <w:rPr>
          <w:rFonts w:ascii="Bookman Old Style" w:hAnsi="Bookman Old Style" w:cs="Times New Roman"/>
          <w:color w:val="000090"/>
          <w:sz w:val="22"/>
          <w:szCs w:val="22"/>
        </w:rPr>
        <w:t>In turn the beneficiaries, support each other through peer mentoring “overcomers” groups that Clean Start holds regularly and an annual Beyond Bars conference for those rebuilding their lives on the outside.</w:t>
      </w:r>
    </w:p>
    <w:p w:rsidR="00FE20AE" w:rsidRDefault="00FE20AE" w:rsidP="009713EC">
      <w:pPr>
        <w:rPr>
          <w:rFonts w:ascii="Bookman Old Style" w:hAnsi="Bookman Old Style" w:cs="Times New Roman"/>
          <w:color w:val="000090"/>
          <w:sz w:val="22"/>
          <w:szCs w:val="22"/>
        </w:rPr>
      </w:pPr>
    </w:p>
    <w:p w:rsidR="00FE20AE" w:rsidRDefault="00FE20AE" w:rsidP="009713EC">
      <w:pPr>
        <w:rPr>
          <w:rFonts w:ascii="Bookman Old Style" w:hAnsi="Bookman Old Style" w:cs="Times New Roman"/>
          <w:color w:val="000090"/>
          <w:sz w:val="22"/>
          <w:szCs w:val="22"/>
        </w:rPr>
      </w:pPr>
      <w:r>
        <w:rPr>
          <w:rFonts w:ascii="Bookman Old Style" w:hAnsi="Bookman Old Style" w:cs="Times New Roman"/>
          <w:color w:val="000090"/>
          <w:sz w:val="22"/>
          <w:szCs w:val="22"/>
        </w:rPr>
        <w:t>In her commitment to social justice change, to cut the high rates of recidivism</w:t>
      </w:r>
      <w:r w:rsidR="00416462">
        <w:rPr>
          <w:rFonts w:ascii="Bookman Old Style" w:hAnsi="Bookman Old Style" w:cs="Times New Roman"/>
          <w:color w:val="000090"/>
          <w:sz w:val="22"/>
          <w:szCs w:val="22"/>
        </w:rPr>
        <w:t xml:space="preserve">, help reduce systematic legal and societal barriers and </w:t>
      </w:r>
      <w:r>
        <w:rPr>
          <w:rFonts w:ascii="Bookman Old Style" w:hAnsi="Bookman Old Style" w:cs="Times New Roman"/>
          <w:color w:val="000090"/>
          <w:sz w:val="22"/>
          <w:szCs w:val="22"/>
        </w:rPr>
        <w:t>grow the nations restorative justice programs, Teresa has been</w:t>
      </w:r>
      <w:r w:rsidR="001B133E">
        <w:rPr>
          <w:rFonts w:ascii="Bookman Old Style" w:hAnsi="Bookman Old Style" w:cs="Times New Roman"/>
          <w:color w:val="000090"/>
          <w:sz w:val="22"/>
          <w:szCs w:val="22"/>
        </w:rPr>
        <w:t xml:space="preserve"> in the forefront through her advocacy work</w:t>
      </w:r>
      <w:r w:rsidR="00375EA1">
        <w:rPr>
          <w:rFonts w:ascii="Bookman Old Style" w:hAnsi="Bookman Old Style" w:cs="Times New Roman"/>
          <w:color w:val="000090"/>
          <w:sz w:val="22"/>
          <w:szCs w:val="22"/>
        </w:rPr>
        <w:t>.</w:t>
      </w:r>
      <w:r w:rsidR="00416462">
        <w:rPr>
          <w:rFonts w:ascii="Bookman Old Style" w:hAnsi="Bookman Old Style" w:cs="Times New Roman"/>
          <w:color w:val="000090"/>
          <w:sz w:val="22"/>
          <w:szCs w:val="22"/>
        </w:rPr>
        <w:t xml:space="preserve"> A</w:t>
      </w:r>
      <w:r w:rsidR="001B133E">
        <w:rPr>
          <w:rFonts w:ascii="Bookman Old Style" w:hAnsi="Bookman Old Style" w:cs="Times New Roman"/>
          <w:color w:val="000090"/>
          <w:sz w:val="22"/>
          <w:szCs w:val="22"/>
        </w:rPr>
        <w:t xml:space="preserve">n ardent advocate against social injustices in Africa, with focus on how imprisonment disproportionately affects individuals </w:t>
      </w:r>
      <w:r w:rsidR="00416462">
        <w:rPr>
          <w:rFonts w:ascii="Bookman Old Style" w:hAnsi="Bookman Old Style" w:cs="Times New Roman"/>
          <w:color w:val="000090"/>
          <w:sz w:val="22"/>
          <w:szCs w:val="22"/>
        </w:rPr>
        <w:t>and families living in poverty</w:t>
      </w:r>
      <w:r w:rsidR="00AE2B88">
        <w:rPr>
          <w:rFonts w:ascii="Bookman Old Style" w:hAnsi="Bookman Old Style" w:cs="Times New Roman"/>
          <w:color w:val="000090"/>
          <w:sz w:val="22"/>
          <w:szCs w:val="22"/>
        </w:rPr>
        <w:t>,</w:t>
      </w:r>
      <w:r w:rsidR="00416462">
        <w:rPr>
          <w:rFonts w:ascii="Bookman Old Style" w:hAnsi="Bookman Old Style" w:cs="Times New Roman"/>
          <w:color w:val="000090"/>
          <w:sz w:val="22"/>
          <w:szCs w:val="22"/>
        </w:rPr>
        <w:t xml:space="preserve"> she is also a</w:t>
      </w:r>
      <w:r w:rsidR="001B133E">
        <w:rPr>
          <w:rFonts w:ascii="Bookman Old Style" w:hAnsi="Bookman Old Style" w:cs="Times New Roman"/>
          <w:color w:val="000090"/>
          <w:sz w:val="22"/>
          <w:szCs w:val="22"/>
        </w:rPr>
        <w:t>n active Discharge Board member of various Prisons in Kenya, through the Ministry of Interior Coordination –</w:t>
      </w:r>
      <w:r w:rsidR="00770987">
        <w:rPr>
          <w:rFonts w:ascii="Bookman Old Style" w:hAnsi="Bookman Old Style" w:cs="Times New Roman"/>
          <w:color w:val="000090"/>
          <w:sz w:val="22"/>
          <w:szCs w:val="22"/>
        </w:rPr>
        <w:t xml:space="preserve"> State department of Correctional services and Rehabilitation</w:t>
      </w:r>
      <w:r w:rsidR="001B133E">
        <w:rPr>
          <w:rFonts w:ascii="Bookman Old Style" w:hAnsi="Bookman Old Style" w:cs="Times New Roman"/>
          <w:color w:val="000090"/>
          <w:sz w:val="22"/>
          <w:szCs w:val="22"/>
        </w:rPr>
        <w:t>.</w:t>
      </w:r>
    </w:p>
    <w:p w:rsidR="00AE2B88" w:rsidRDefault="00AE2B88" w:rsidP="009713EC">
      <w:pPr>
        <w:rPr>
          <w:rFonts w:ascii="Bookman Old Style" w:hAnsi="Bookman Old Style" w:cs="Times New Roman"/>
          <w:color w:val="000090"/>
          <w:sz w:val="22"/>
          <w:szCs w:val="22"/>
        </w:rPr>
      </w:pPr>
    </w:p>
    <w:p w:rsidR="00AE2B88" w:rsidRPr="00416462" w:rsidRDefault="00AE2B88" w:rsidP="009713EC">
      <w:pPr>
        <w:rPr>
          <w:rFonts w:ascii="Times" w:eastAsia="Times New Roman" w:hAnsi="Times" w:cs="Times New Roman"/>
          <w:sz w:val="20"/>
          <w:szCs w:val="20"/>
        </w:rPr>
      </w:pPr>
      <w:r>
        <w:rPr>
          <w:rFonts w:ascii="Bookman Old Style" w:hAnsi="Bookman Old Style" w:cs="Times New Roman"/>
          <w:color w:val="000090"/>
          <w:sz w:val="22"/>
          <w:szCs w:val="22"/>
        </w:rPr>
        <w:t>Teresa is an accredited</w:t>
      </w:r>
      <w:r w:rsidR="007C4BBC">
        <w:rPr>
          <w:rFonts w:ascii="Bookman Old Style" w:hAnsi="Bookman Old Style" w:cs="Times New Roman"/>
          <w:color w:val="000090"/>
          <w:sz w:val="22"/>
          <w:szCs w:val="22"/>
        </w:rPr>
        <w:t xml:space="preserve"> Psychometric and</w:t>
      </w:r>
      <w:r>
        <w:rPr>
          <w:rFonts w:ascii="Bookman Old Style" w:hAnsi="Bookman Old Style" w:cs="Times New Roman"/>
          <w:color w:val="000090"/>
          <w:sz w:val="22"/>
          <w:szCs w:val="22"/>
        </w:rPr>
        <w:t xml:space="preserve"> Leadership coach, which she u</w:t>
      </w:r>
      <w:r w:rsidR="007C4BBC">
        <w:rPr>
          <w:rFonts w:ascii="Bookman Old Style" w:hAnsi="Bookman Old Style" w:cs="Times New Roman"/>
          <w:color w:val="000090"/>
          <w:sz w:val="22"/>
          <w:szCs w:val="22"/>
        </w:rPr>
        <w:t>ses to build partnerships with C</w:t>
      </w:r>
      <w:r>
        <w:rPr>
          <w:rFonts w:ascii="Bookman Old Style" w:hAnsi="Bookman Old Style" w:cs="Times New Roman"/>
          <w:color w:val="000090"/>
          <w:sz w:val="22"/>
          <w:szCs w:val="22"/>
        </w:rPr>
        <w:t>orporates</w:t>
      </w:r>
      <w:r w:rsidR="007C4BBC">
        <w:rPr>
          <w:rFonts w:ascii="Bookman Old Style" w:hAnsi="Bookman Old Style" w:cs="Times New Roman"/>
          <w:color w:val="000090"/>
          <w:sz w:val="22"/>
          <w:szCs w:val="22"/>
        </w:rPr>
        <w:t>, SME’s, Faith Based Organizations, Individuals, NGO’s and other government departments, in turn advocating for Clean Start’s cause, gaining mentors, internships and employment opportunities for their graduates.</w:t>
      </w:r>
    </w:p>
    <w:p w:rsidR="00375EA1" w:rsidRDefault="00375EA1" w:rsidP="00375EA1">
      <w:pPr>
        <w:rPr>
          <w:rFonts w:ascii="Bookman Old Style" w:hAnsi="Bookman Old Style" w:cs="Times New Roman"/>
          <w:color w:val="000090"/>
          <w:sz w:val="22"/>
          <w:szCs w:val="22"/>
        </w:rPr>
      </w:pPr>
    </w:p>
    <w:p w:rsidR="00625C93" w:rsidRPr="00375EA1" w:rsidRDefault="001B133E" w:rsidP="00375EA1">
      <w:pPr>
        <w:rPr>
          <w:rFonts w:ascii="Bookman Old Style" w:hAnsi="Bookman Old Style" w:cs="Times New Roman"/>
          <w:color w:val="000090"/>
          <w:sz w:val="22"/>
          <w:szCs w:val="22"/>
        </w:rPr>
      </w:pPr>
      <w:r>
        <w:rPr>
          <w:rFonts w:ascii="Bookman Old Style" w:hAnsi="Bookman Old Style" w:cs="Times New Roman"/>
          <w:color w:val="000090"/>
          <w:sz w:val="22"/>
          <w:szCs w:val="22"/>
        </w:rPr>
        <w:t xml:space="preserve">A former professional banker </w:t>
      </w:r>
      <w:r w:rsidR="00AE2B88">
        <w:rPr>
          <w:rFonts w:ascii="Bookman Old Style" w:hAnsi="Bookman Old Style" w:cs="Times New Roman"/>
          <w:color w:val="000090"/>
          <w:sz w:val="22"/>
          <w:szCs w:val="22"/>
        </w:rPr>
        <w:t xml:space="preserve">with over a decade of progressive experience in premier banking </w:t>
      </w:r>
      <w:r>
        <w:rPr>
          <w:rFonts w:ascii="Bookman Old Style" w:hAnsi="Bookman Old Style" w:cs="Times New Roman"/>
          <w:color w:val="000090"/>
          <w:sz w:val="22"/>
          <w:szCs w:val="22"/>
        </w:rPr>
        <w:t>with some of the International Banks in Kenya, she is a graduate of the University of Pune, a Vital Voi</w:t>
      </w:r>
      <w:r w:rsidR="00AE2B88">
        <w:rPr>
          <w:rFonts w:ascii="Bookman Old Style" w:hAnsi="Bookman Old Style" w:cs="Times New Roman"/>
          <w:color w:val="000090"/>
          <w:sz w:val="22"/>
          <w:szCs w:val="22"/>
        </w:rPr>
        <w:t xml:space="preserve">ces Lead Global 2015 Fellow, </w:t>
      </w:r>
      <w:r>
        <w:rPr>
          <w:rFonts w:ascii="Bookman Old Style" w:hAnsi="Bookman Old Style" w:cs="Times New Roman"/>
          <w:color w:val="000090"/>
          <w:sz w:val="22"/>
          <w:szCs w:val="22"/>
        </w:rPr>
        <w:t xml:space="preserve">Acumen EA 2016 Fellow, Metis </w:t>
      </w:r>
      <w:r w:rsidR="00416462">
        <w:rPr>
          <w:rFonts w:ascii="Bookman Old Style" w:hAnsi="Bookman Old Style" w:cs="Times New Roman"/>
          <w:color w:val="000090"/>
          <w:sz w:val="22"/>
          <w:szCs w:val="22"/>
        </w:rPr>
        <w:t xml:space="preserve">Fund </w:t>
      </w:r>
      <w:r>
        <w:rPr>
          <w:rFonts w:ascii="Bookman Old Style" w:hAnsi="Bookman Old Style" w:cs="Times New Roman"/>
          <w:color w:val="000090"/>
          <w:sz w:val="22"/>
          <w:szCs w:val="22"/>
        </w:rPr>
        <w:t>Fellow</w:t>
      </w:r>
      <w:r w:rsidR="00416462">
        <w:rPr>
          <w:rFonts w:ascii="Bookman Old Style" w:hAnsi="Bookman Old Style" w:cs="Times New Roman"/>
          <w:color w:val="000090"/>
          <w:sz w:val="22"/>
          <w:szCs w:val="22"/>
        </w:rPr>
        <w:t xml:space="preserve"> 2017 and a TEDWomen 2017 speaker. </w:t>
      </w:r>
      <w:r w:rsidR="00AE2B88">
        <w:rPr>
          <w:rFonts w:ascii="Bookman Old Style" w:hAnsi="Bookman Old Style" w:cs="Times New Roman"/>
          <w:color w:val="000090"/>
          <w:sz w:val="22"/>
          <w:szCs w:val="22"/>
        </w:rPr>
        <w:t>Women and Girls Lead Global have recognized Clean Start efforts</w:t>
      </w:r>
      <w:r w:rsidR="00416462">
        <w:rPr>
          <w:rFonts w:ascii="Bookman Old Style" w:hAnsi="Bookman Old Style" w:cs="Times New Roman"/>
          <w:color w:val="000090"/>
          <w:sz w:val="22"/>
          <w:szCs w:val="22"/>
        </w:rPr>
        <w:t xml:space="preserve"> as outstanding advocate</w:t>
      </w:r>
      <w:r w:rsidR="00AE2B88">
        <w:rPr>
          <w:rFonts w:ascii="Bookman Old Style" w:hAnsi="Bookman Old Style" w:cs="Times New Roman"/>
          <w:color w:val="000090"/>
          <w:sz w:val="22"/>
          <w:szCs w:val="22"/>
        </w:rPr>
        <w:t>s</w:t>
      </w:r>
      <w:r w:rsidR="00416462">
        <w:rPr>
          <w:rFonts w:ascii="Bookman Old Style" w:hAnsi="Bookman Old Style" w:cs="Times New Roman"/>
          <w:color w:val="000090"/>
          <w:sz w:val="22"/>
          <w:szCs w:val="22"/>
        </w:rPr>
        <w:t xml:space="preserve"> for marginalized groups</w:t>
      </w:r>
      <w:bookmarkStart w:id="0" w:name="_GoBack"/>
      <w:bookmarkEnd w:id="0"/>
      <w:r w:rsidR="00625C93">
        <w:rPr>
          <w:rFonts w:ascii="Bookman Old Style" w:hAnsi="Bookman Old Style" w:cs="Times New Roman"/>
          <w:color w:val="000090"/>
          <w:sz w:val="22"/>
          <w:szCs w:val="22"/>
        </w:rPr>
        <w:t>.</w:t>
      </w:r>
    </w:p>
    <w:p w:rsidR="00845952" w:rsidRDefault="00845952"/>
    <w:sectPr w:rsidR="00845952" w:rsidSect="00D935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80"/>
    <w:family w:val="roman"/>
    <w:pitch w:val="variable"/>
  </w:font>
  <w:font w:name="DejaVu 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DA"/>
    <w:rsid w:val="001B133E"/>
    <w:rsid w:val="00375EA1"/>
    <w:rsid w:val="00416462"/>
    <w:rsid w:val="005550EC"/>
    <w:rsid w:val="00625C93"/>
    <w:rsid w:val="006A6CFF"/>
    <w:rsid w:val="00770987"/>
    <w:rsid w:val="007C4BBC"/>
    <w:rsid w:val="00845952"/>
    <w:rsid w:val="008F07D6"/>
    <w:rsid w:val="009713EC"/>
    <w:rsid w:val="00971FAB"/>
    <w:rsid w:val="00AE2B88"/>
    <w:rsid w:val="00D935C9"/>
    <w:rsid w:val="00DF49BD"/>
    <w:rsid w:val="00F066DA"/>
    <w:rsid w:val="00FE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66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6DA"/>
    <w:rPr>
      <w:rFonts w:ascii="Lucida Grande" w:hAnsi="Lucida Grande"/>
      <w:sz w:val="18"/>
      <w:szCs w:val="18"/>
    </w:rPr>
  </w:style>
  <w:style w:type="paragraph" w:styleId="BodyText">
    <w:name w:val="Body Text"/>
    <w:basedOn w:val="Normal"/>
    <w:link w:val="BodyTextChar"/>
    <w:rsid w:val="00DF49BD"/>
    <w:pPr>
      <w:widowControl w:val="0"/>
      <w:suppressAutoHyphens/>
      <w:spacing w:after="120"/>
    </w:pPr>
    <w:rPr>
      <w:rFonts w:ascii="Liberation Serif" w:eastAsia="DejaVu Sans" w:hAnsi="Liberation Serif" w:cs="DejaVu Sans"/>
      <w:kern w:val="1"/>
      <w:lang w:eastAsia="hi-IN" w:bidi="hi-IN"/>
    </w:rPr>
  </w:style>
  <w:style w:type="character" w:customStyle="1" w:styleId="BodyTextChar">
    <w:name w:val="Body Text Char"/>
    <w:basedOn w:val="DefaultParagraphFont"/>
    <w:link w:val="BodyText"/>
    <w:rsid w:val="00DF49BD"/>
    <w:rPr>
      <w:rFonts w:ascii="Liberation Serif" w:eastAsia="DejaVu Sans" w:hAnsi="Liberation Serif" w:cs="DejaVu Sans"/>
      <w:kern w:val="1"/>
      <w:lang w:eastAsia="hi-IN" w:bidi="hi-IN"/>
    </w:rPr>
  </w:style>
  <w:style w:type="character" w:customStyle="1" w:styleId="m3686884514786289561gmail-m4936135776312915611gmail-m7026413513501699977gmail-m1924272092423488845bumpedfont15">
    <w:name w:val="m_3686884514786289561gmail-m_4936135776312915611gmail-m_7026413513501699977gmail-m_1924272092423488845bumpedfont15"/>
    <w:basedOn w:val="DefaultParagraphFont"/>
    <w:rsid w:val="009713EC"/>
  </w:style>
  <w:style w:type="character" w:customStyle="1" w:styleId="m3686884514786289561gmail-m4936135776312915611gmail-m7026413513501699977gmail-m1924272092423488845s5">
    <w:name w:val="m_3686884514786289561gmail-m_4936135776312915611gmail-m_7026413513501699977gmail-m_1924272092423488845s5"/>
    <w:basedOn w:val="DefaultParagraphFont"/>
    <w:rsid w:val="00971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D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066DA"/>
    <w:rPr>
      <w:rFonts w:ascii="Lucida Grande" w:hAnsi="Lucida Grande"/>
      <w:sz w:val="18"/>
      <w:szCs w:val="18"/>
    </w:rPr>
  </w:style>
  <w:style w:type="character" w:customStyle="1" w:styleId="BalloonTextChar">
    <w:name w:val="Balloon Text Char"/>
    <w:basedOn w:val="DefaultParagraphFont"/>
    <w:link w:val="BalloonText"/>
    <w:uiPriority w:val="99"/>
    <w:semiHidden/>
    <w:rsid w:val="00F066DA"/>
    <w:rPr>
      <w:rFonts w:ascii="Lucida Grande" w:hAnsi="Lucida Grande"/>
      <w:sz w:val="18"/>
      <w:szCs w:val="18"/>
    </w:rPr>
  </w:style>
  <w:style w:type="paragraph" w:styleId="BodyText">
    <w:name w:val="Body Text"/>
    <w:basedOn w:val="Normal"/>
    <w:link w:val="BodyTextChar"/>
    <w:rsid w:val="00DF49BD"/>
    <w:pPr>
      <w:widowControl w:val="0"/>
      <w:suppressAutoHyphens/>
      <w:spacing w:after="120"/>
    </w:pPr>
    <w:rPr>
      <w:rFonts w:ascii="Liberation Serif" w:eastAsia="DejaVu Sans" w:hAnsi="Liberation Serif" w:cs="DejaVu Sans"/>
      <w:kern w:val="1"/>
      <w:lang w:eastAsia="hi-IN" w:bidi="hi-IN"/>
    </w:rPr>
  </w:style>
  <w:style w:type="character" w:customStyle="1" w:styleId="BodyTextChar">
    <w:name w:val="Body Text Char"/>
    <w:basedOn w:val="DefaultParagraphFont"/>
    <w:link w:val="BodyText"/>
    <w:rsid w:val="00DF49BD"/>
    <w:rPr>
      <w:rFonts w:ascii="Liberation Serif" w:eastAsia="DejaVu Sans" w:hAnsi="Liberation Serif" w:cs="DejaVu Sans"/>
      <w:kern w:val="1"/>
      <w:lang w:eastAsia="hi-IN" w:bidi="hi-IN"/>
    </w:rPr>
  </w:style>
  <w:style w:type="character" w:customStyle="1" w:styleId="m3686884514786289561gmail-m4936135776312915611gmail-m7026413513501699977gmail-m1924272092423488845bumpedfont15">
    <w:name w:val="m_3686884514786289561gmail-m_4936135776312915611gmail-m_7026413513501699977gmail-m_1924272092423488845bumpedfont15"/>
    <w:basedOn w:val="DefaultParagraphFont"/>
    <w:rsid w:val="009713EC"/>
  </w:style>
  <w:style w:type="character" w:customStyle="1" w:styleId="m3686884514786289561gmail-m4936135776312915611gmail-m7026413513501699977gmail-m1924272092423488845s5">
    <w:name w:val="m_3686884514786289561gmail-m_4936135776312915611gmail-m_7026413513501699977gmail-m_1924272092423488845s5"/>
    <w:basedOn w:val="DefaultParagraphFont"/>
    <w:rsid w:val="0097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283">
      <w:bodyDiv w:val="1"/>
      <w:marLeft w:val="0"/>
      <w:marRight w:val="0"/>
      <w:marTop w:val="0"/>
      <w:marBottom w:val="0"/>
      <w:divBdr>
        <w:top w:val="none" w:sz="0" w:space="0" w:color="auto"/>
        <w:left w:val="none" w:sz="0" w:space="0" w:color="auto"/>
        <w:bottom w:val="none" w:sz="0" w:space="0" w:color="auto"/>
        <w:right w:val="none" w:sz="0" w:space="0" w:color="auto"/>
      </w:divBdr>
    </w:div>
    <w:div w:id="783037081">
      <w:bodyDiv w:val="1"/>
      <w:marLeft w:val="0"/>
      <w:marRight w:val="0"/>
      <w:marTop w:val="0"/>
      <w:marBottom w:val="0"/>
      <w:divBdr>
        <w:top w:val="none" w:sz="0" w:space="0" w:color="auto"/>
        <w:left w:val="none" w:sz="0" w:space="0" w:color="auto"/>
        <w:bottom w:val="none" w:sz="0" w:space="0" w:color="auto"/>
        <w:right w:val="none" w:sz="0" w:space="0" w:color="auto"/>
      </w:divBdr>
      <w:divsChild>
        <w:div w:id="928850437">
          <w:marLeft w:val="0"/>
          <w:marRight w:val="0"/>
          <w:marTop w:val="0"/>
          <w:marBottom w:val="0"/>
          <w:divBdr>
            <w:top w:val="none" w:sz="0" w:space="0" w:color="auto"/>
            <w:left w:val="none" w:sz="0" w:space="0" w:color="auto"/>
            <w:bottom w:val="none" w:sz="0" w:space="0" w:color="auto"/>
            <w:right w:val="none" w:sz="0" w:space="0" w:color="auto"/>
          </w:divBdr>
          <w:divsChild>
            <w:div w:id="249462086">
              <w:marLeft w:val="75"/>
              <w:marRight w:val="0"/>
              <w:marTop w:val="0"/>
              <w:marBottom w:val="0"/>
              <w:divBdr>
                <w:top w:val="none" w:sz="0" w:space="0" w:color="auto"/>
                <w:left w:val="none" w:sz="0" w:space="0" w:color="auto"/>
                <w:bottom w:val="none" w:sz="0" w:space="0" w:color="auto"/>
                <w:right w:val="none" w:sz="0" w:space="0" w:color="auto"/>
              </w:divBdr>
            </w:div>
          </w:divsChild>
        </w:div>
        <w:div w:id="425688558">
          <w:marLeft w:val="0"/>
          <w:marRight w:val="225"/>
          <w:marTop w:val="75"/>
          <w:marBottom w:val="0"/>
          <w:divBdr>
            <w:top w:val="none" w:sz="0" w:space="0" w:color="auto"/>
            <w:left w:val="none" w:sz="0" w:space="0" w:color="auto"/>
            <w:bottom w:val="none" w:sz="0" w:space="0" w:color="auto"/>
            <w:right w:val="none" w:sz="0" w:space="0" w:color="auto"/>
          </w:divBdr>
          <w:divsChild>
            <w:div w:id="1032993059">
              <w:marLeft w:val="0"/>
              <w:marRight w:val="0"/>
              <w:marTop w:val="0"/>
              <w:marBottom w:val="0"/>
              <w:divBdr>
                <w:top w:val="none" w:sz="0" w:space="0" w:color="auto"/>
                <w:left w:val="none" w:sz="0" w:space="0" w:color="auto"/>
                <w:bottom w:val="none" w:sz="0" w:space="0" w:color="auto"/>
                <w:right w:val="none" w:sz="0" w:space="0" w:color="auto"/>
              </w:divBdr>
              <w:divsChild>
                <w:div w:id="1832868915">
                  <w:marLeft w:val="0"/>
                  <w:marRight w:val="0"/>
                  <w:marTop w:val="0"/>
                  <w:marBottom w:val="0"/>
                  <w:divBdr>
                    <w:top w:val="none" w:sz="0" w:space="0" w:color="auto"/>
                    <w:left w:val="none" w:sz="0" w:space="0" w:color="auto"/>
                    <w:bottom w:val="none" w:sz="0" w:space="0" w:color="auto"/>
                    <w:right w:val="none" w:sz="0" w:space="0" w:color="auto"/>
                  </w:divBdr>
                  <w:divsChild>
                    <w:div w:id="199320212">
                      <w:marLeft w:val="0"/>
                      <w:marRight w:val="0"/>
                      <w:marTop w:val="0"/>
                      <w:marBottom w:val="0"/>
                      <w:divBdr>
                        <w:top w:val="none" w:sz="0" w:space="0" w:color="auto"/>
                        <w:left w:val="none" w:sz="0" w:space="0" w:color="auto"/>
                        <w:bottom w:val="none" w:sz="0" w:space="0" w:color="auto"/>
                        <w:right w:val="none" w:sz="0" w:space="0" w:color="auto"/>
                      </w:divBdr>
                      <w:divsChild>
                        <w:div w:id="1783648859">
                          <w:marLeft w:val="0"/>
                          <w:marRight w:val="0"/>
                          <w:marTop w:val="0"/>
                          <w:marBottom w:val="0"/>
                          <w:divBdr>
                            <w:top w:val="none" w:sz="0" w:space="0" w:color="auto"/>
                            <w:left w:val="none" w:sz="0" w:space="0" w:color="auto"/>
                            <w:bottom w:val="none" w:sz="0" w:space="0" w:color="auto"/>
                            <w:right w:val="none" w:sz="0" w:space="0" w:color="auto"/>
                          </w:divBdr>
                          <w:divsChild>
                            <w:div w:id="948438709">
                              <w:marLeft w:val="0"/>
                              <w:marRight w:val="0"/>
                              <w:marTop w:val="0"/>
                              <w:marBottom w:val="0"/>
                              <w:divBdr>
                                <w:top w:val="none" w:sz="0" w:space="0" w:color="auto"/>
                                <w:left w:val="none" w:sz="0" w:space="0" w:color="auto"/>
                                <w:bottom w:val="none" w:sz="0" w:space="0" w:color="auto"/>
                                <w:right w:val="none" w:sz="0" w:space="0" w:color="auto"/>
                              </w:divBdr>
                              <w:divsChild>
                                <w:div w:id="1605575180">
                                  <w:marLeft w:val="0"/>
                                  <w:marRight w:val="0"/>
                                  <w:marTop w:val="0"/>
                                  <w:marBottom w:val="0"/>
                                  <w:divBdr>
                                    <w:top w:val="none" w:sz="0" w:space="0" w:color="auto"/>
                                    <w:left w:val="none" w:sz="0" w:space="0" w:color="auto"/>
                                    <w:bottom w:val="none" w:sz="0" w:space="0" w:color="auto"/>
                                    <w:right w:val="none" w:sz="0" w:space="0" w:color="auto"/>
                                  </w:divBdr>
                                  <w:divsChild>
                                    <w:div w:id="2059620727">
                                      <w:marLeft w:val="0"/>
                                      <w:marRight w:val="0"/>
                                      <w:marTop w:val="0"/>
                                      <w:marBottom w:val="0"/>
                                      <w:divBdr>
                                        <w:top w:val="none" w:sz="0" w:space="0" w:color="auto"/>
                                        <w:left w:val="none" w:sz="0" w:space="0" w:color="auto"/>
                                        <w:bottom w:val="none" w:sz="0" w:space="0" w:color="auto"/>
                                        <w:right w:val="none" w:sz="0" w:space="0" w:color="auto"/>
                                      </w:divBdr>
                                      <w:divsChild>
                                        <w:div w:id="642195488">
                                          <w:marLeft w:val="0"/>
                                          <w:marRight w:val="0"/>
                                          <w:marTop w:val="0"/>
                                          <w:marBottom w:val="0"/>
                                          <w:divBdr>
                                            <w:top w:val="none" w:sz="0" w:space="0" w:color="auto"/>
                                            <w:left w:val="none" w:sz="0" w:space="0" w:color="auto"/>
                                            <w:bottom w:val="none" w:sz="0" w:space="0" w:color="auto"/>
                                            <w:right w:val="none" w:sz="0" w:space="0" w:color="auto"/>
                                          </w:divBdr>
                                          <w:divsChild>
                                            <w:div w:id="1568372382">
                                              <w:marLeft w:val="0"/>
                                              <w:marRight w:val="0"/>
                                              <w:marTop w:val="0"/>
                                              <w:marBottom w:val="0"/>
                                              <w:divBdr>
                                                <w:top w:val="none" w:sz="0" w:space="0" w:color="auto"/>
                                                <w:left w:val="none" w:sz="0" w:space="0" w:color="auto"/>
                                                <w:bottom w:val="none" w:sz="0" w:space="0" w:color="auto"/>
                                                <w:right w:val="none" w:sz="0" w:space="0" w:color="auto"/>
                                              </w:divBdr>
                                              <w:divsChild>
                                                <w:div w:id="1152405655">
                                                  <w:marLeft w:val="0"/>
                                                  <w:marRight w:val="0"/>
                                                  <w:marTop w:val="0"/>
                                                  <w:marBottom w:val="0"/>
                                                  <w:divBdr>
                                                    <w:top w:val="none" w:sz="0" w:space="0" w:color="auto"/>
                                                    <w:left w:val="none" w:sz="0" w:space="0" w:color="auto"/>
                                                    <w:bottom w:val="none" w:sz="0" w:space="0" w:color="auto"/>
                                                    <w:right w:val="none" w:sz="0" w:space="0" w:color="auto"/>
                                                  </w:divBdr>
                                                  <w:divsChild>
                                                    <w:div w:id="7155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849144">
      <w:bodyDiv w:val="1"/>
      <w:marLeft w:val="0"/>
      <w:marRight w:val="0"/>
      <w:marTop w:val="0"/>
      <w:marBottom w:val="0"/>
      <w:divBdr>
        <w:top w:val="none" w:sz="0" w:space="0" w:color="auto"/>
        <w:left w:val="none" w:sz="0" w:space="0" w:color="auto"/>
        <w:bottom w:val="none" w:sz="0" w:space="0" w:color="auto"/>
        <w:right w:val="none" w:sz="0" w:space="0" w:color="auto"/>
      </w:divBdr>
    </w:div>
    <w:div w:id="1736467694">
      <w:bodyDiv w:val="1"/>
      <w:marLeft w:val="0"/>
      <w:marRight w:val="0"/>
      <w:marTop w:val="0"/>
      <w:marBottom w:val="0"/>
      <w:divBdr>
        <w:top w:val="none" w:sz="0" w:space="0" w:color="auto"/>
        <w:left w:val="none" w:sz="0" w:space="0" w:color="auto"/>
        <w:bottom w:val="none" w:sz="0" w:space="0" w:color="auto"/>
        <w:right w:val="none" w:sz="0" w:space="0" w:color="auto"/>
      </w:divBdr>
    </w:div>
    <w:div w:id="2124377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Njoroge</dc:creator>
  <cp:keywords/>
  <dc:description/>
  <cp:lastModifiedBy>Teresa Njoroge</cp:lastModifiedBy>
  <cp:revision>2</cp:revision>
  <dcterms:created xsi:type="dcterms:W3CDTF">2017-12-31T20:44:00Z</dcterms:created>
  <dcterms:modified xsi:type="dcterms:W3CDTF">2017-12-31T20:44:00Z</dcterms:modified>
</cp:coreProperties>
</file>